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9C" w:rsidRPr="0023729C" w:rsidRDefault="00960EC7" w:rsidP="002372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  <w:r w:rsidR="0023729C" w:rsidRPr="0023729C">
        <w:rPr>
          <w:b/>
          <w:sz w:val="28"/>
          <w:szCs w:val="28"/>
        </w:rPr>
        <w:t xml:space="preserve"> по дисциплине</w:t>
      </w:r>
    </w:p>
    <w:p w:rsidR="0023729C" w:rsidRDefault="0023729C" w:rsidP="0023729C">
      <w:pPr>
        <w:jc w:val="center"/>
        <w:rPr>
          <w:b/>
          <w:sz w:val="28"/>
          <w:szCs w:val="28"/>
        </w:rPr>
      </w:pPr>
      <w:r w:rsidRPr="0023729C">
        <w:rPr>
          <w:b/>
          <w:sz w:val="28"/>
          <w:szCs w:val="28"/>
        </w:rPr>
        <w:t>«Правовое обеспечение профессиональной деятельности»</w:t>
      </w:r>
    </w:p>
    <w:p w:rsidR="00960EC7" w:rsidRDefault="00960EC7" w:rsidP="0023729C">
      <w:pPr>
        <w:jc w:val="center"/>
        <w:rPr>
          <w:b/>
          <w:sz w:val="28"/>
          <w:szCs w:val="28"/>
        </w:rPr>
      </w:pPr>
    </w:p>
    <w:p w:rsidR="00960EC7" w:rsidRPr="00960EC7" w:rsidRDefault="00960EC7" w:rsidP="00960EC7">
      <w:pPr>
        <w:jc w:val="both"/>
      </w:pPr>
      <w:r>
        <w:t>Выбор варианта: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4252"/>
        <w:gridCol w:w="2410"/>
        <w:gridCol w:w="1843"/>
      </w:tblGrid>
      <w:tr w:rsidR="00960EC7" w:rsidRPr="00960EC7" w:rsidTr="00960EC7">
        <w:trPr>
          <w:trHeight w:val="441"/>
        </w:trPr>
        <w:tc>
          <w:tcPr>
            <w:tcW w:w="846" w:type="dxa"/>
            <w:hideMark/>
          </w:tcPr>
          <w:p w:rsidR="00960EC7" w:rsidRPr="00960EC7" w:rsidRDefault="00960EC7" w:rsidP="00960EC7">
            <w:pPr>
              <w:widowControl w:val="0"/>
              <w:autoSpaceDE w:val="0"/>
              <w:autoSpaceDN w:val="0"/>
              <w:rPr>
                <w:b/>
                <w:bCs/>
              </w:rPr>
            </w:pPr>
            <w:r w:rsidRPr="00960EC7">
              <w:rPr>
                <w:b/>
                <w:bCs/>
              </w:rPr>
              <w:t>№</w:t>
            </w:r>
            <w:r w:rsidRPr="00960EC7">
              <w:rPr>
                <w:b/>
                <w:bCs/>
              </w:rPr>
              <w:br/>
              <w:t>п/п</w:t>
            </w:r>
          </w:p>
        </w:tc>
        <w:tc>
          <w:tcPr>
            <w:tcW w:w="4252" w:type="dxa"/>
            <w:hideMark/>
          </w:tcPr>
          <w:p w:rsidR="00960EC7" w:rsidRPr="00960EC7" w:rsidRDefault="00960EC7" w:rsidP="00960EC7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960EC7">
              <w:rPr>
                <w:b/>
                <w:bCs/>
              </w:rPr>
              <w:t>Фамилия, имя, отчество</w:t>
            </w:r>
          </w:p>
        </w:tc>
        <w:tc>
          <w:tcPr>
            <w:tcW w:w="2410" w:type="dxa"/>
          </w:tcPr>
          <w:p w:rsidR="00960EC7" w:rsidRPr="00960EC7" w:rsidRDefault="00960EC7" w:rsidP="00960EC7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960EC7">
              <w:rPr>
                <w:b/>
                <w:bCs/>
              </w:rPr>
              <w:t>№ зачетной книжки</w:t>
            </w:r>
          </w:p>
        </w:tc>
        <w:tc>
          <w:tcPr>
            <w:tcW w:w="1843" w:type="dxa"/>
          </w:tcPr>
          <w:p w:rsidR="00960EC7" w:rsidRPr="00960EC7" w:rsidRDefault="00960EC7" w:rsidP="00960EC7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варианта</w:t>
            </w:r>
          </w:p>
        </w:tc>
      </w:tr>
      <w:tr w:rsidR="00960EC7" w:rsidRPr="00960EC7" w:rsidTr="00960EC7">
        <w:trPr>
          <w:trHeight w:val="219"/>
        </w:trPr>
        <w:tc>
          <w:tcPr>
            <w:tcW w:w="846" w:type="dxa"/>
            <w:tcBorders>
              <w:top w:val="single" w:sz="4" w:space="0" w:color="auto"/>
            </w:tcBorders>
          </w:tcPr>
          <w:p w:rsidR="00960EC7" w:rsidRPr="00960EC7" w:rsidRDefault="00960EC7" w:rsidP="00960E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EC7" w:rsidRPr="00DF2F75" w:rsidRDefault="00DF2F75" w:rsidP="00DF2F75">
            <w:pPr>
              <w:jc w:val="both"/>
            </w:pPr>
            <w:r>
              <w:t xml:space="preserve">  </w:t>
            </w:r>
            <w:proofErr w:type="spellStart"/>
            <w:r>
              <w:t>Афонина</w:t>
            </w:r>
            <w:proofErr w:type="spellEnd"/>
            <w:r>
              <w:t xml:space="preserve"> Таисия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C7" w:rsidRP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23к-01з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EC7" w:rsidRPr="00960EC7" w:rsidRDefault="00DF2F75" w:rsidP="00960EC7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DF2F75" w:rsidRPr="00960EC7" w:rsidTr="0054387D">
        <w:trPr>
          <w:trHeight w:val="219"/>
        </w:trPr>
        <w:tc>
          <w:tcPr>
            <w:tcW w:w="846" w:type="dxa"/>
            <w:tcBorders>
              <w:top w:val="single" w:sz="4" w:space="0" w:color="auto"/>
            </w:tcBorders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EB7EA8" w:rsidRDefault="00DF2F75" w:rsidP="00DF2F75">
            <w:pPr>
              <w:ind w:left="116"/>
              <w:jc w:val="both"/>
            </w:pPr>
            <w:r>
              <w:t>Марценкевич Анастасия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23к-02з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</w:tr>
      <w:tr w:rsidR="00DF2F75" w:rsidRPr="00960EC7" w:rsidTr="0054387D">
        <w:trPr>
          <w:trHeight w:val="219"/>
        </w:trPr>
        <w:tc>
          <w:tcPr>
            <w:tcW w:w="846" w:type="dxa"/>
            <w:tcBorders>
              <w:top w:val="single" w:sz="4" w:space="0" w:color="auto"/>
            </w:tcBorders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EB7EA8" w:rsidRDefault="00DF2F75" w:rsidP="00DF2F75">
            <w:pPr>
              <w:ind w:left="116"/>
              <w:jc w:val="both"/>
            </w:pPr>
            <w:r>
              <w:t>Попова Ксения Алексеевна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23к-17з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17</w:t>
            </w:r>
          </w:p>
        </w:tc>
      </w:tr>
      <w:tr w:rsidR="00DF2F75" w:rsidRPr="00960EC7" w:rsidTr="0054387D">
        <w:trPr>
          <w:trHeight w:val="219"/>
        </w:trPr>
        <w:tc>
          <w:tcPr>
            <w:tcW w:w="846" w:type="dxa"/>
            <w:tcBorders>
              <w:top w:val="single" w:sz="4" w:space="0" w:color="auto"/>
            </w:tcBorders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EB7EA8" w:rsidRDefault="00DF2F75" w:rsidP="00DF2F75">
            <w:pPr>
              <w:ind w:left="116"/>
              <w:jc w:val="both"/>
            </w:pPr>
            <w:r>
              <w:t>Попова Марина Владимировна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23к-04з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</w:tr>
      <w:tr w:rsidR="00DF2F75" w:rsidRPr="00960EC7" w:rsidTr="0054387D">
        <w:trPr>
          <w:trHeight w:val="50"/>
        </w:trPr>
        <w:tc>
          <w:tcPr>
            <w:tcW w:w="846" w:type="dxa"/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Default="00DF2F75" w:rsidP="00DF2F75">
            <w:pPr>
              <w:ind w:left="116"/>
              <w:jc w:val="both"/>
            </w:pPr>
            <w:r>
              <w:t>Попов Константин Юрьевич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</w:pPr>
            <w:r>
              <w:t>23к-19з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</w:t>
            </w:r>
          </w:p>
        </w:tc>
      </w:tr>
      <w:tr w:rsidR="00DF2F75" w:rsidRPr="00960EC7" w:rsidTr="00E77D8C">
        <w:trPr>
          <w:trHeight w:val="50"/>
        </w:trPr>
        <w:tc>
          <w:tcPr>
            <w:tcW w:w="846" w:type="dxa"/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EB7EA8" w:rsidRDefault="00DF2F75" w:rsidP="00DF2F75">
            <w:pPr>
              <w:ind w:left="116"/>
              <w:jc w:val="both"/>
            </w:pPr>
            <w:proofErr w:type="spellStart"/>
            <w:r>
              <w:t>Солодова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75" w:rsidRPr="00960EC7" w:rsidRDefault="00DF2F75" w:rsidP="00DF2F75">
            <w:pPr>
              <w:jc w:val="center"/>
            </w:pPr>
            <w:r w:rsidRPr="00DF2F75">
              <w:t>23к-06з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</w:t>
            </w:r>
          </w:p>
        </w:tc>
      </w:tr>
      <w:tr w:rsidR="00DF2F75" w:rsidRPr="00960EC7" w:rsidTr="00597F37">
        <w:trPr>
          <w:trHeight w:val="50"/>
        </w:trPr>
        <w:tc>
          <w:tcPr>
            <w:tcW w:w="846" w:type="dxa"/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BA491E" w:rsidRDefault="00DF2F75" w:rsidP="00DF2F75">
            <w:pPr>
              <w:ind w:left="116"/>
            </w:pPr>
            <w:proofErr w:type="spellStart"/>
            <w:r w:rsidRPr="00BA491E">
              <w:t>Крутова</w:t>
            </w:r>
            <w:proofErr w:type="spellEnd"/>
            <w:r w:rsidRPr="00BA491E">
              <w:t xml:space="preserve"> Екатерина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22к-168д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</w:t>
            </w:r>
          </w:p>
        </w:tc>
      </w:tr>
      <w:tr w:rsidR="00DF2F75" w:rsidRPr="00960EC7" w:rsidTr="00597F37">
        <w:trPr>
          <w:trHeight w:val="50"/>
        </w:trPr>
        <w:tc>
          <w:tcPr>
            <w:tcW w:w="846" w:type="dxa"/>
          </w:tcPr>
          <w:p w:rsidR="00DF2F75" w:rsidRPr="00960EC7" w:rsidRDefault="00DF2F75" w:rsidP="00DF2F7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</w:pPr>
          </w:p>
        </w:tc>
        <w:tc>
          <w:tcPr>
            <w:tcW w:w="4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F75" w:rsidRPr="00EB7EA8" w:rsidRDefault="00DF2F75" w:rsidP="00DF2F75">
            <w:pPr>
              <w:ind w:left="116"/>
            </w:pPr>
            <w:r>
              <w:t xml:space="preserve">Имамов Ильдар </w:t>
            </w:r>
            <w:proofErr w:type="spellStart"/>
            <w:r>
              <w:t>Джаудатович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Default="00DF2F75" w:rsidP="00DF2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23к-07з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F75" w:rsidRPr="00960EC7" w:rsidRDefault="00DF2F75" w:rsidP="00DF2F75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7</w:t>
            </w:r>
          </w:p>
        </w:tc>
      </w:tr>
    </w:tbl>
    <w:p w:rsidR="00960EC7" w:rsidRPr="0023729C" w:rsidRDefault="00960EC7" w:rsidP="00960EC7">
      <w:pPr>
        <w:rPr>
          <w:b/>
          <w:sz w:val="28"/>
          <w:szCs w:val="28"/>
        </w:rPr>
      </w:pPr>
      <w:bookmarkStart w:id="0" w:name="_GoBack"/>
      <w:bookmarkEnd w:id="0"/>
    </w:p>
    <w:p w:rsidR="0023729C" w:rsidRPr="0023729C" w:rsidRDefault="0023729C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реферат</w:t>
      </w:r>
      <w:r w:rsidRPr="0027264E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тему: «Понятие и виды сделок. Понятие гражданско-правового договора»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заключении коллективного договора в торговом предприятии от работников поступили следующие предложения:</w:t>
      </w:r>
    </w:p>
    <w:p w:rsidR="0027264E" w:rsidRDefault="0027264E" w:rsidP="0027264E">
      <w:pPr>
        <w:ind w:left="360"/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о предоставлении очередных отпусков в летнее время лицам, успешно обучающимся без отрыва от производства;</w:t>
      </w:r>
    </w:p>
    <w:p w:rsidR="0027264E" w:rsidRDefault="0027264E" w:rsidP="0027264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лицам, злоупотребляющим спиртными напитками, не выдавать заработную плату, а передавать её женам или родственникам;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о полном запрещении сверхурочных работ</w:t>
      </w:r>
    </w:p>
    <w:p w:rsidR="003354DF" w:rsidRDefault="003354DF" w:rsidP="0027264E">
      <w:pPr>
        <w:jc w:val="both"/>
        <w:rPr>
          <w:sz w:val="28"/>
          <w:szCs w:val="28"/>
        </w:rPr>
      </w:pPr>
    </w:p>
    <w:p w:rsidR="003354DF" w:rsidRDefault="003354DF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Подлежат ли они включению в коллективный договор?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2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</w:t>
      </w:r>
      <w:r>
        <w:rPr>
          <w:sz w:val="28"/>
          <w:szCs w:val="28"/>
        </w:rPr>
        <w:t>реферат</w:t>
      </w:r>
      <w:r w:rsidRPr="0027264E">
        <w:rPr>
          <w:sz w:val="28"/>
          <w:szCs w:val="28"/>
        </w:rPr>
        <w:t xml:space="preserve"> на тему: </w:t>
      </w:r>
      <w:r>
        <w:rPr>
          <w:sz w:val="28"/>
          <w:szCs w:val="28"/>
        </w:rPr>
        <w:t>«Условия и порядок заключения гражданско-правовых договоров»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2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ремонтом магазина продавцы Веселова Г.И. и Лосева А.А. были переведены на склад рабочими по переборке овощей на три месяца того же предприятия. Продавцы от перевода отказались и на работу не вышли. Приказом директора они были уволены за прогул.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</w:rPr>
        <w:t>Какие бывают временные переводы на другую работу?</w:t>
      </w: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</w:rPr>
        <w:t>Какой договор имеет место по условиям ситуации?</w:t>
      </w: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Правомерны ли действия администрации?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3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>Подготовить реферат на тему:</w:t>
      </w:r>
      <w:r>
        <w:rPr>
          <w:sz w:val="28"/>
          <w:szCs w:val="28"/>
        </w:rPr>
        <w:t xml:space="preserve"> «Классификация гражданско-правовых договоров»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3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Крылова З.Р. работала продавцом в магазине. Договорившись с директором оптовой торговой фирмы о приеме на работу в порядке перевода на должность кладовщика, она принесла запрос и получила согласие на перевод директора магазина. Однако</w:t>
      </w:r>
      <w:r w:rsidR="003354DF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того, как она оставила работу в магазине и пришла через две недели устраиваться на работу в торговую фирму, директор фирмы Крылову З.Р. на работу не принял, сославшись на то, что эту должность уже занял другой работник. Крылова З.Р. обратилась в суд.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A37B50">
      <w:pPr>
        <w:jc w:val="both"/>
        <w:rPr>
          <w:sz w:val="28"/>
          <w:szCs w:val="28"/>
        </w:rPr>
      </w:pPr>
      <w:r>
        <w:rPr>
          <w:sz w:val="28"/>
          <w:szCs w:val="28"/>
        </w:rPr>
        <w:t>Какие установлены гарантии для работника при увольнении в порядке перевода на другое предприятие?</w:t>
      </w:r>
    </w:p>
    <w:p w:rsidR="0027264E" w:rsidRDefault="0027264E" w:rsidP="00A37B5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Правомерны ли её требования?</w:t>
      </w:r>
    </w:p>
    <w:p w:rsidR="0027264E" w:rsidRDefault="0027264E" w:rsidP="00A37B50">
      <w:pPr>
        <w:jc w:val="both"/>
        <w:rPr>
          <w:sz w:val="28"/>
          <w:szCs w:val="28"/>
        </w:rPr>
      </w:pPr>
      <w:r>
        <w:rPr>
          <w:sz w:val="28"/>
          <w:szCs w:val="28"/>
        </w:rPr>
        <w:t>Со ссылкой на какую статью ТК РФ должна быть произведена запись в трудовой книжке Крыловой З.Р.?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4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>Подготовить реферат на тему:</w:t>
      </w:r>
      <w:r>
        <w:rPr>
          <w:sz w:val="28"/>
          <w:szCs w:val="28"/>
        </w:rPr>
        <w:t xml:space="preserve"> «Общие положения о договоре купли-продажи»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4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Петрова М.Н. заключила трудовой договор с администрацией муниципального предприятия сроком на три месяца для продажи мороженного и прохладительных напитков. Через две недели после окончания срока договора она была уволена по пункту 2 статьи 77 ТК РФ в связи с истечением срока трудового договора. Свое несогласие с увольнением она обжаловала в суде.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Каков порядок заключения и расторжения срочных трудовых договоров?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Какое решение должен принять суд?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5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</w:rPr>
      </w:pPr>
      <w:r w:rsidRPr="0027264E">
        <w:rPr>
          <w:sz w:val="28"/>
          <w:szCs w:val="28"/>
        </w:rPr>
        <w:t>Подготовить реферат на тему:</w:t>
      </w:r>
      <w:r>
        <w:rPr>
          <w:sz w:val="28"/>
          <w:szCs w:val="28"/>
        </w:rPr>
        <w:t xml:space="preserve"> «Договор розничной купли-продажи»</w:t>
      </w:r>
    </w:p>
    <w:p w:rsidR="0027264E" w:rsidRDefault="0027264E" w:rsidP="0027264E">
      <w:pPr>
        <w:ind w:left="720"/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Задача 5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переходом магазина на бестарифную систему оплаты труда должность старшего продавца, занимаемая Волобуевой Е.П., была сокращена с 1 марта 20</w:t>
      </w:r>
      <w:r w:rsidR="003354DF">
        <w:rPr>
          <w:sz w:val="28"/>
          <w:szCs w:val="28"/>
        </w:rPr>
        <w:t>22</w:t>
      </w:r>
      <w:r>
        <w:rPr>
          <w:sz w:val="28"/>
          <w:szCs w:val="28"/>
        </w:rPr>
        <w:t xml:space="preserve"> года, и ей в порядке трудоустройства была предложена работа продавцом мелкой розницы. Поскольку Волобуева Е.П. отказалась от этого предложения и с 16 марта 20</w:t>
      </w:r>
      <w:r w:rsidR="003354DF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прекратила выходить на работу, администрация уволила её по подпункту «а» пункта шесть статьи 81 ТК РФ (за прогулы).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Какой предусмотрен порядок увольнения по сокращению штата или численности работников?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Обязана ли Волобуева Е.П. отрабатывать два месяца после предупреждения её </w:t>
      </w:r>
      <w:proofErr w:type="gramStart"/>
      <w:r>
        <w:rPr>
          <w:sz w:val="28"/>
          <w:szCs w:val="28"/>
        </w:rPr>
        <w:t>администрацией  о</w:t>
      </w:r>
      <w:proofErr w:type="gramEnd"/>
      <w:r>
        <w:rPr>
          <w:sz w:val="28"/>
          <w:szCs w:val="28"/>
        </w:rPr>
        <w:t xml:space="preserve"> предстоящим сокращении?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Правильно ли поступила администрация?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 решить дело?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6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«Договор аренды недвижимого имущества»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6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Воробьева М.И. работала бухгалтером в акционерном обществе  «Весна». Аттестационной комиссией 29 марта 2022 года она была признана несоответствующей занимаемой должности и приказом от 11 апреля 2022 года с согласия профкома уволена по подпункту «б» пункта 3 статьи 81 ТК РФ. Не согласившись с увольнением, Воробьева М.И. обжаловала его в суд. Суд в рассмотрении спора отказал, сославшись на нарушение порядка рассмотрения трудовых споров.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</w:rPr>
        <w:t xml:space="preserve">Правильно </w:t>
      </w:r>
      <w:r w:rsidR="003354DF">
        <w:rPr>
          <w:sz w:val="28"/>
          <w:szCs w:val="28"/>
        </w:rPr>
        <w:t>ли</w:t>
      </w:r>
      <w:r>
        <w:rPr>
          <w:sz w:val="28"/>
          <w:szCs w:val="28"/>
        </w:rPr>
        <w:t xml:space="preserve"> решение суда?</w:t>
      </w: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</w:rPr>
        <w:t>Где рассматриваются споры о восстановлении на работу?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7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«Договор займа и особенности кредитного договора»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7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A37B50" w:rsidRDefault="00A37B50" w:rsidP="00A37B50">
      <w:pPr>
        <w:jc w:val="both"/>
        <w:rPr>
          <w:sz w:val="28"/>
          <w:szCs w:val="28"/>
        </w:rPr>
      </w:pPr>
      <w:r w:rsidRPr="00A37B50">
        <w:rPr>
          <w:sz w:val="28"/>
          <w:szCs w:val="28"/>
        </w:rPr>
        <w:t xml:space="preserve">В коллективном договоре организации предусматривалось, что работодатель имеет право сокращать продолжительность ежегодного основного отпуска </w:t>
      </w:r>
      <w:r w:rsidRPr="00A37B50">
        <w:rPr>
          <w:sz w:val="28"/>
          <w:szCs w:val="28"/>
        </w:rPr>
        <w:lastRenderedPageBreak/>
        <w:t xml:space="preserve">работникам, появившимся на рабочем месте в состоянии алкогольного опьянения и вследствие этого отстраненным от работы. </w:t>
      </w:r>
    </w:p>
    <w:p w:rsidR="00A37B50" w:rsidRDefault="00A37B50" w:rsidP="00A37B50">
      <w:pPr>
        <w:jc w:val="both"/>
        <w:rPr>
          <w:sz w:val="28"/>
          <w:szCs w:val="28"/>
        </w:rPr>
      </w:pPr>
    </w:p>
    <w:p w:rsidR="00A37B50" w:rsidRDefault="00A37B50" w:rsidP="00A37B50">
      <w:pPr>
        <w:jc w:val="both"/>
        <w:rPr>
          <w:sz w:val="28"/>
          <w:szCs w:val="28"/>
        </w:rPr>
      </w:pPr>
      <w:r w:rsidRPr="00A37B50">
        <w:rPr>
          <w:sz w:val="28"/>
          <w:szCs w:val="28"/>
        </w:rPr>
        <w:t xml:space="preserve">Могут ли трудовые отношения регулироваться коллективным договором? Возможно ли включение в коллективный договор условий, снижающих уровень прав и гарантий работников, установленный ТК? </w:t>
      </w:r>
    </w:p>
    <w:p w:rsidR="0027264E" w:rsidRDefault="00A37B50" w:rsidP="00A37B50">
      <w:pPr>
        <w:jc w:val="both"/>
        <w:rPr>
          <w:sz w:val="28"/>
          <w:szCs w:val="28"/>
        </w:rPr>
      </w:pPr>
      <w:r w:rsidRPr="00A37B50">
        <w:rPr>
          <w:sz w:val="28"/>
          <w:szCs w:val="28"/>
        </w:rPr>
        <w:t>Является ли коллективный договор основанием возникновения трудовых отношений?</w:t>
      </w:r>
    </w:p>
    <w:p w:rsidR="00A37B50" w:rsidRDefault="00A37B50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</w:rPr>
      </w:pPr>
      <w:r>
        <w:rPr>
          <w:sz w:val="28"/>
          <w:szCs w:val="28"/>
          <w:u w:val="single"/>
        </w:rPr>
        <w:t>Вариант № 8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«Понятие юридического лица. Виды юридических лиц»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8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Экономист Мухин Ф.М., находясь в командировке с 5 по 25 мая, недобросовестно относился к выполнению своих обязанностей, систематически опаздывал на работу. Докладную о поведении Мухина Ф.М. получили на предприятии, в котором он работал.  Директор предприятия находился в отпуске и до его выхода к Мухину Ф.М. решили мер не принимать. 15 августа Мухину Ф.М. был объявлен выговор.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1. Какие меры дисциплинарных взысканий за нарушение трудовой дисциплины установлены ТК РФ?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2. В какие сроки могут быть наложены взыскания за нарушение трудовой дисциплины?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Правильно ли наложено взыскание в данном случае?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9</w:t>
      </w:r>
    </w:p>
    <w:p w:rsidR="0027264E" w:rsidRDefault="0027264E" w:rsidP="0027264E">
      <w:pPr>
        <w:pStyle w:val="a3"/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«Общество с ограниченной ответственностью и общество с дополнительной ответственностью»</w:t>
      </w:r>
    </w:p>
    <w:p w:rsidR="0027264E" w:rsidRDefault="0027264E" w:rsidP="0027264E">
      <w:pPr>
        <w:rPr>
          <w:sz w:val="28"/>
          <w:szCs w:val="28"/>
        </w:rPr>
      </w:pPr>
    </w:p>
    <w:p w:rsidR="0027264E" w:rsidRPr="0027264E" w:rsidRDefault="0027264E" w:rsidP="0027264E">
      <w:pPr>
        <w:rPr>
          <w:sz w:val="28"/>
          <w:szCs w:val="28"/>
          <w:u w:val="single"/>
        </w:rPr>
      </w:pPr>
      <w:r w:rsidRPr="0027264E">
        <w:rPr>
          <w:sz w:val="28"/>
          <w:szCs w:val="28"/>
          <w:u w:val="single"/>
        </w:rPr>
        <w:t>Задача 9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Семенова К.В. работала бригадиром продавцов отдела универсама. С бригадой заключен договор о полной материальной ответственности. Поскольку при инвентаризации товарно-материальных ценностей у них была обнаружена недостача на сумму 17,3 тысячи рублей, к ним был предъявлен иск на эту сумму. Суд удовлетворил иск, но взыскал с Семеновой на 1 тысячу рублей меньше в погашение задолженности с учетом её материального положения, чем с других членов бригады.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Каков порядок определения размера взыскиваемого ущерба с каждого члена бригады?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Правильно ли решение суда?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10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«Основные положения о банкротстве (несостоятельности) юридических лиц и индивидуальных предпринимателей»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10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3354DF" w:rsidRPr="003354DF" w:rsidRDefault="003354DF" w:rsidP="003354DF">
      <w:pPr>
        <w:jc w:val="both"/>
        <w:rPr>
          <w:sz w:val="28"/>
          <w:szCs w:val="28"/>
        </w:rPr>
      </w:pPr>
      <w:r w:rsidRPr="003354DF">
        <w:rPr>
          <w:sz w:val="28"/>
          <w:szCs w:val="28"/>
        </w:rPr>
        <w:t>В связи с сокращением штатной численности управленческого персонала были уволены инженер отдела снабжения Курочкина и инспектор отдела кадров Петухова. Уволенные обратились в суд с иском о восстановлении на работе.</w:t>
      </w:r>
    </w:p>
    <w:p w:rsidR="003354DF" w:rsidRPr="003354DF" w:rsidRDefault="003354DF" w:rsidP="003354DF">
      <w:pPr>
        <w:jc w:val="both"/>
        <w:rPr>
          <w:sz w:val="28"/>
          <w:szCs w:val="28"/>
        </w:rPr>
      </w:pPr>
      <w:r w:rsidRPr="003354DF">
        <w:rPr>
          <w:sz w:val="28"/>
          <w:szCs w:val="28"/>
        </w:rPr>
        <w:t>Курочкина считала свое увольнение неправильным, т.к. стаж у нее больше, чем у двух других инженеров отдела, а показатели работы не хуже. Петухова ссылалась на то, что в ее семье два иждивенца: мать-пенсионерка и сын школьник.</w:t>
      </w:r>
    </w:p>
    <w:p w:rsidR="003354DF" w:rsidRDefault="003354DF" w:rsidP="003354DF">
      <w:pPr>
        <w:jc w:val="both"/>
        <w:rPr>
          <w:sz w:val="28"/>
          <w:szCs w:val="28"/>
        </w:rPr>
      </w:pPr>
      <w:r w:rsidRPr="003354DF">
        <w:rPr>
          <w:sz w:val="28"/>
          <w:szCs w:val="28"/>
        </w:rPr>
        <w:t>Кроме того, обе указывали как нарушение порядка увольнения, несогласование их увольнения с профсоюзным комитетом.</w:t>
      </w:r>
    </w:p>
    <w:p w:rsidR="003354DF" w:rsidRPr="003354DF" w:rsidRDefault="003354DF" w:rsidP="003354DF">
      <w:pPr>
        <w:jc w:val="both"/>
        <w:rPr>
          <w:sz w:val="28"/>
          <w:szCs w:val="28"/>
        </w:rPr>
      </w:pPr>
    </w:p>
    <w:p w:rsidR="003354DF" w:rsidRPr="003354DF" w:rsidRDefault="003354DF" w:rsidP="00A37B50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3354DF">
        <w:rPr>
          <w:sz w:val="28"/>
          <w:szCs w:val="28"/>
        </w:rPr>
        <w:t>Что следует понимать под сокращением численности или штата работников?</w:t>
      </w:r>
    </w:p>
    <w:p w:rsidR="003354DF" w:rsidRPr="003354DF" w:rsidRDefault="003354DF" w:rsidP="00A37B50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3354DF">
        <w:rPr>
          <w:sz w:val="28"/>
          <w:szCs w:val="28"/>
        </w:rPr>
        <w:t>Каков порядок увольнения по сокращению штатов?</w:t>
      </w:r>
    </w:p>
    <w:p w:rsidR="0027264E" w:rsidRPr="003354DF" w:rsidRDefault="003354DF" w:rsidP="00A37B50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3354DF">
        <w:rPr>
          <w:sz w:val="28"/>
          <w:szCs w:val="28"/>
        </w:rPr>
        <w:t>Какое решение должен принять суд?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Pr="00320E81" w:rsidRDefault="0027264E" w:rsidP="0027264E">
      <w:pPr>
        <w:jc w:val="both"/>
        <w:rPr>
          <w:sz w:val="28"/>
          <w:szCs w:val="28"/>
          <w:u w:val="single"/>
        </w:rPr>
      </w:pPr>
      <w:r w:rsidRPr="00320E81">
        <w:rPr>
          <w:sz w:val="28"/>
          <w:szCs w:val="28"/>
          <w:u w:val="single"/>
        </w:rPr>
        <w:t>Вариант № 11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3354DF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«Соглашение о социальном партнерстве и коллективные договоры»</w:t>
      </w:r>
    </w:p>
    <w:p w:rsidR="0027264E" w:rsidRDefault="0027264E" w:rsidP="0027264E">
      <w:pPr>
        <w:rPr>
          <w:sz w:val="28"/>
          <w:szCs w:val="28"/>
        </w:rPr>
      </w:pPr>
    </w:p>
    <w:p w:rsidR="0027264E" w:rsidRPr="0027264E" w:rsidRDefault="0027264E" w:rsidP="0027264E">
      <w:pPr>
        <w:rPr>
          <w:sz w:val="28"/>
          <w:szCs w:val="28"/>
          <w:u w:val="single"/>
        </w:rPr>
      </w:pPr>
      <w:r w:rsidRPr="0027264E">
        <w:rPr>
          <w:sz w:val="28"/>
          <w:szCs w:val="28"/>
          <w:u w:val="single"/>
        </w:rPr>
        <w:t>Задача 11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Петрова М.Н. заключила трудовой договор с администрацией муниципального предприятия сроком на три месяца для продажи мороженного и прохладительных напитков. Через две недели после окончания срока договора она была уволена по пункту 2 статьи 77 ТК РФ в связи с истечением срока трудового договора. Свое несогласие с увольнением она обжаловала в суде.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Каков порядок заключения и расторжения срочных трудовых договоров?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Какое решение должен принять суд?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12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</w:rPr>
      </w:pPr>
      <w:r w:rsidRPr="0027264E">
        <w:rPr>
          <w:sz w:val="28"/>
          <w:szCs w:val="28"/>
        </w:rPr>
        <w:lastRenderedPageBreak/>
        <w:t xml:space="preserve">Подготовить реферат на тему: </w:t>
      </w:r>
      <w:r>
        <w:rPr>
          <w:sz w:val="28"/>
          <w:szCs w:val="28"/>
        </w:rPr>
        <w:t>«Понятие, стороны и содержание трудового договора»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12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прием к адвокату пришел гражданин Кузнецов и просил разъяснить считается  ли он принятым на работу и может ли требовать оформление трудовой книжки.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</w:t>
      </w:r>
      <w:r>
        <w:rPr>
          <w:iCs/>
          <w:sz w:val="28"/>
          <w:szCs w:val="28"/>
        </w:rPr>
        <w:t>Кузнецов пояснил, что работает в ООО «Булочная» грузчиком, с ним заключен договор названный «Соглашение на выполнение подрядных работ», в соответствии с которым он является на работу к 8 часам утра каждый день, кроме субботы и воскресенья. Его рабочий день длится 9 часов, в тече</w:t>
      </w:r>
      <w:r w:rsidR="003354DF">
        <w:rPr>
          <w:iCs/>
          <w:sz w:val="28"/>
          <w:szCs w:val="28"/>
        </w:rPr>
        <w:t>нии дня он выполняет погрузочно-</w:t>
      </w:r>
      <w:r>
        <w:rPr>
          <w:iCs/>
          <w:sz w:val="28"/>
          <w:szCs w:val="28"/>
        </w:rPr>
        <w:t xml:space="preserve">разгрузочные работы в ООО по мере возникновения необходимости в них, подчиняясь при этом директору ООО.  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В роли адвоката дайте мотивированный ответ гражданину Кузнецову.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13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A37B50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«Переводы на другую работу и перемещение на другое рабочее место»</w:t>
      </w:r>
    </w:p>
    <w:p w:rsidR="0027264E" w:rsidRDefault="0027264E" w:rsidP="0027264E">
      <w:pPr>
        <w:ind w:left="720"/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13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tabs>
          <w:tab w:val="left" w:pos="1770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Гражданин Васильев</w:t>
      </w:r>
      <w:r>
        <w:rPr>
          <w:b/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увидев объявление о приеме на фабрику слесарей, пришел в отдел кадров предприятия трудоустраиваться. От  него потребовали следующие документы: паспорт; трудовую книжку; страховое свидетельство обязательного пенсионного страхования; ИНН; медицинскую справку из поликлиники о состояния здоровья; справки от психиатра и нарколога; справку о регистрации по месту жительства; характеристику с последнего места работы.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Законны ли требования работодателя?      </w:t>
      </w:r>
    </w:p>
    <w:p w:rsidR="0027264E" w:rsidRDefault="0027264E" w:rsidP="0027264E">
      <w:pPr>
        <w:ind w:left="720"/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14.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«Временные переводы на другую работу (переводы, возможные без согласия работника, переводы по состоянию здоровья)»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14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proofErr w:type="gramStart"/>
      <w:r>
        <w:rPr>
          <w:iCs/>
          <w:sz w:val="28"/>
          <w:szCs w:val="28"/>
        </w:rPr>
        <w:t>При  приеме</w:t>
      </w:r>
      <w:proofErr w:type="gramEnd"/>
      <w:r>
        <w:rPr>
          <w:iCs/>
          <w:sz w:val="28"/>
          <w:szCs w:val="28"/>
        </w:rPr>
        <w:t xml:space="preserve"> на работу гражданину Иванову в отделе кадров ОАО «</w:t>
      </w:r>
      <w:proofErr w:type="spellStart"/>
      <w:r>
        <w:rPr>
          <w:iCs/>
          <w:sz w:val="28"/>
          <w:szCs w:val="28"/>
        </w:rPr>
        <w:t>Металлобаза</w:t>
      </w:r>
      <w:proofErr w:type="spellEnd"/>
      <w:r>
        <w:rPr>
          <w:iCs/>
          <w:sz w:val="28"/>
          <w:szCs w:val="28"/>
        </w:rPr>
        <w:t>» предложили подписать трудовой договор, в котором было указано, что Иванов принимает на себя обязательства  по первому требованию администрации выполнять сверхурочную работу за пределами своего рабочего дня, отпуск у него будет 15 календарных дней, а также он будет нести полную материальную ответственность за те станки, инструменты и материалы, с которыми будет работать. В графе о раз</w:t>
      </w:r>
      <w:r w:rsidR="003354DF">
        <w:rPr>
          <w:iCs/>
          <w:sz w:val="28"/>
          <w:szCs w:val="28"/>
        </w:rPr>
        <w:t>мере зарплаты стояло указание «</w:t>
      </w:r>
      <w:r>
        <w:rPr>
          <w:iCs/>
          <w:sz w:val="28"/>
          <w:szCs w:val="28"/>
        </w:rPr>
        <w:t>Согласно Положени</w:t>
      </w:r>
      <w:r w:rsidR="00A37B50"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 xml:space="preserve"> об оплате труда». На вопрос Иванова, сколько он будет зарабатывать, ему сказали, что это будет </w:t>
      </w:r>
      <w:r w:rsidR="00A37B50">
        <w:rPr>
          <w:iCs/>
          <w:sz w:val="28"/>
          <w:szCs w:val="28"/>
        </w:rPr>
        <w:t>30</w:t>
      </w:r>
      <w:r>
        <w:rPr>
          <w:iCs/>
          <w:sz w:val="28"/>
          <w:szCs w:val="28"/>
        </w:rPr>
        <w:t>-</w:t>
      </w:r>
      <w:r w:rsidR="00A37B50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5 тыс.</w:t>
      </w:r>
      <w:r w:rsidR="00A37B5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рублей.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Соответствует ли закону подготовленный проект трудового договора с Ивановым. Дайте мотивированный ответ.</w:t>
      </w:r>
    </w:p>
    <w:p w:rsidR="0027264E" w:rsidRDefault="0027264E" w:rsidP="0027264E">
      <w:pPr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Вариант № 15 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«Расторжение трудового договора по инициативе работодателя в порядке дисциплинарного взыскания»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15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17-летние подруги после окончания средней школы желая трудоустроиться читали газету «Все объявления». В ней они увидели объявление о приеме на следующие вакансии: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швея на швейное производство;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рабочий на лакокрасочное производство;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кондуктор автобуса;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продавец в продовольственный магазин;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секретарь судебного заседания в районный суд</w:t>
      </w:r>
      <w:r w:rsidR="00A30C68">
        <w:rPr>
          <w:iCs/>
          <w:sz w:val="28"/>
          <w:szCs w:val="28"/>
        </w:rPr>
        <w:t>.</w:t>
      </w:r>
    </w:p>
    <w:p w:rsidR="00A30C68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Могут ли девушки претендовать на эти вакансии</w:t>
      </w:r>
      <w:r w:rsidR="00A30C68">
        <w:rPr>
          <w:iCs/>
          <w:sz w:val="28"/>
          <w:szCs w:val="28"/>
        </w:rPr>
        <w:t>?</w:t>
      </w:r>
      <w:r>
        <w:rPr>
          <w:iCs/>
          <w:sz w:val="28"/>
          <w:szCs w:val="28"/>
        </w:rPr>
        <w:t xml:space="preserve"> Дайте мотивированный ответ.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16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«Рассмотрение индивидуальных трудовых споров»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16</w:t>
      </w:r>
    </w:p>
    <w:p w:rsidR="0027264E" w:rsidRDefault="0027264E" w:rsidP="0027264E">
      <w:pPr>
        <w:ind w:left="720"/>
        <w:rPr>
          <w:sz w:val="28"/>
          <w:szCs w:val="28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Граждане Петров и Смирнов договорились с директором магазина о приеме их на работу грузчиками, сдали администратору трудовую книжку и другие документы и на следующий день вышли на работу. Проработав две </w:t>
      </w:r>
      <w:proofErr w:type="gramStart"/>
      <w:r>
        <w:rPr>
          <w:iCs/>
          <w:sz w:val="28"/>
          <w:szCs w:val="28"/>
        </w:rPr>
        <w:t>недели</w:t>
      </w:r>
      <w:proofErr w:type="gramEnd"/>
      <w:r>
        <w:rPr>
          <w:iCs/>
          <w:sz w:val="28"/>
          <w:szCs w:val="28"/>
        </w:rPr>
        <w:t xml:space="preserve"> они узнали, что приказ о приеме их на работу так и не издан, а директор магазина, к которому они обратились за разъяснениями, заявил, что в их услугах больше он не нуждается.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Могут ли Петров и Смирнов настаивать на заключении с ними трудового договора? Дайте юридически обоснованный ответ.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Вариант № 17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«Коллективные трудовые споры».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17</w:t>
      </w:r>
    </w:p>
    <w:p w:rsidR="0027264E" w:rsidRDefault="0027264E" w:rsidP="0027264E">
      <w:pPr>
        <w:rPr>
          <w:sz w:val="28"/>
          <w:szCs w:val="28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    </w:t>
      </w:r>
      <w:r>
        <w:rPr>
          <w:iCs/>
          <w:sz w:val="28"/>
          <w:szCs w:val="28"/>
        </w:rPr>
        <w:t>Гражданин Виноградов проходя мимо стройки, увидел объявление о приеме на работу разнорабочих. Он зашел на стройку и поговорил с прорабом. Тот сказал, что Виноградов может приступить к работе, если принесет ему трудовую книжку и заявление о приеме на работу, которые будут направлены в управление «</w:t>
      </w:r>
      <w:proofErr w:type="spellStart"/>
      <w:r>
        <w:rPr>
          <w:iCs/>
          <w:sz w:val="28"/>
          <w:szCs w:val="28"/>
        </w:rPr>
        <w:t>Севгидрострой</w:t>
      </w:r>
      <w:proofErr w:type="spellEnd"/>
      <w:r>
        <w:rPr>
          <w:iCs/>
          <w:sz w:val="28"/>
          <w:szCs w:val="28"/>
        </w:rPr>
        <w:t>» (СГС) для оформления трудового договора. Виноградов сдал прорабу заявление и трудовую книжку, а на следующий день приступил к работе. Через месяц он узнал, что приказа о его приеме на работу нет, т.к. директор управления «СГС» отказался подписывать с ним договор, ссылаясь на предстоящее сокращение штатов.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Может ли требовать Виноградов оформления своих трудовых отношений с управлением «СГС».  Если да, то на каком основании.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Вариант № 18</w:t>
      </w:r>
    </w:p>
    <w:p w:rsidR="0027264E" w:rsidRDefault="0027264E" w:rsidP="0027264E">
      <w:pPr>
        <w:tabs>
          <w:tab w:val="left" w:pos="1770"/>
        </w:tabs>
        <w:jc w:val="both"/>
        <w:rPr>
          <w:iCs/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iCs/>
          <w:sz w:val="28"/>
          <w:szCs w:val="28"/>
        </w:rPr>
        <w:t xml:space="preserve">Подготовить реферат на тему: </w:t>
      </w:r>
      <w:r>
        <w:rPr>
          <w:iCs/>
          <w:sz w:val="28"/>
          <w:szCs w:val="28"/>
        </w:rPr>
        <w:t>«</w:t>
      </w:r>
      <w:r>
        <w:rPr>
          <w:sz w:val="28"/>
          <w:szCs w:val="28"/>
        </w:rPr>
        <w:t>Административное правонарушение»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 18</w:t>
      </w:r>
    </w:p>
    <w:p w:rsidR="0027264E" w:rsidRDefault="0027264E" w:rsidP="0027264E">
      <w:pPr>
        <w:rPr>
          <w:sz w:val="28"/>
          <w:szCs w:val="28"/>
        </w:rPr>
      </w:pPr>
    </w:p>
    <w:p w:rsidR="00A37B50" w:rsidRDefault="0027264E" w:rsidP="00A37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37B50" w:rsidRPr="00A37B50">
        <w:rPr>
          <w:sz w:val="28"/>
          <w:szCs w:val="28"/>
        </w:rPr>
        <w:t xml:space="preserve">Лейтенант Евсеев направил заявление командиру воинской части о замене части отпуска, превышающей 28 календарных дней, денежной компенсацией в соответствии со ст. 126 Трудового кодекса РФ. Командир части отказался удовлетворить заявление лейтенанта Евсеева, ссылаясь на Положение о прохождении военной службы, которое не предусматривает возможности денежной компенсации отпуска. </w:t>
      </w:r>
    </w:p>
    <w:p w:rsidR="00A37B50" w:rsidRDefault="00A37B50" w:rsidP="00A37B50">
      <w:pPr>
        <w:jc w:val="both"/>
        <w:rPr>
          <w:sz w:val="28"/>
          <w:szCs w:val="28"/>
        </w:rPr>
      </w:pPr>
    </w:p>
    <w:p w:rsidR="00A37B50" w:rsidRPr="00A37B50" w:rsidRDefault="00A37B50" w:rsidP="00A37B50">
      <w:pPr>
        <w:pStyle w:val="a3"/>
        <w:ind w:left="709"/>
        <w:jc w:val="both"/>
        <w:rPr>
          <w:sz w:val="28"/>
          <w:szCs w:val="28"/>
        </w:rPr>
      </w:pPr>
      <w:r w:rsidRPr="00A37B50">
        <w:rPr>
          <w:sz w:val="28"/>
          <w:szCs w:val="28"/>
        </w:rPr>
        <w:t xml:space="preserve">Правомерно ли поступил командир воинской части? </w:t>
      </w:r>
    </w:p>
    <w:p w:rsidR="0027264E" w:rsidRPr="00A37B50" w:rsidRDefault="00A37B50" w:rsidP="00A37B50">
      <w:pPr>
        <w:pStyle w:val="a3"/>
        <w:ind w:left="0" w:firstLine="709"/>
        <w:jc w:val="both"/>
        <w:rPr>
          <w:sz w:val="28"/>
          <w:szCs w:val="28"/>
        </w:rPr>
      </w:pPr>
      <w:r w:rsidRPr="00A37B50">
        <w:rPr>
          <w:sz w:val="28"/>
          <w:szCs w:val="28"/>
        </w:rPr>
        <w:t>Как изменится решение, если Евсеев является муниципальным служащим?</w:t>
      </w:r>
    </w:p>
    <w:p w:rsidR="00A37B50" w:rsidRDefault="00A37B50" w:rsidP="0027264E">
      <w:pPr>
        <w:jc w:val="both"/>
        <w:rPr>
          <w:sz w:val="28"/>
          <w:szCs w:val="28"/>
          <w:u w:val="single"/>
        </w:rPr>
      </w:pP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Вариант № 19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 w:rsidRPr="0027264E">
        <w:rPr>
          <w:sz w:val="28"/>
          <w:szCs w:val="28"/>
        </w:rPr>
        <w:t xml:space="preserve">Подготовить реферат на тему: </w:t>
      </w:r>
      <w:r>
        <w:rPr>
          <w:sz w:val="28"/>
          <w:szCs w:val="28"/>
        </w:rPr>
        <w:t>«Административная ответственность и административные наказания».</w:t>
      </w:r>
    </w:p>
    <w:p w:rsidR="0027264E" w:rsidRDefault="0027264E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 19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64E" w:rsidRDefault="0027264E" w:rsidP="002726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Старший  экономист торгового предприятия Сергеева О.Ф. 15 февраля 2022 года обратился к директору с письменным заявлением об увольнении по собственному желанию. Директор предприятия отказал Сергееву О.Ф. в приеме заявления, мотивируя тем, что он квалифицированный специалист и нужен предприятию. В тот же день Сергеев О.Ф. зарегистрировал свое заявление у секретаря. В связи с тем, что приказ об увольнении Сергеева О.Ф. издан не был, он 2 марта не вышел на работу, а 3 марта потребовал выдачи трудовой книжки и расчета, в чем ему было отказано.</w:t>
      </w:r>
    </w:p>
    <w:p w:rsidR="00457004" w:rsidRDefault="00457004" w:rsidP="0027264E">
      <w:pPr>
        <w:jc w:val="both"/>
        <w:rPr>
          <w:sz w:val="28"/>
          <w:szCs w:val="28"/>
        </w:rPr>
      </w:pP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какого срока работник обязан предупредить администрацию о предстоящем расторжении трудового договора?  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Какая основная цель предупреждения о предстоящем увольнении?</w:t>
      </w:r>
    </w:p>
    <w:p w:rsidR="0027264E" w:rsidRDefault="0027264E" w:rsidP="0027264E">
      <w:pPr>
        <w:jc w:val="both"/>
        <w:rPr>
          <w:sz w:val="28"/>
          <w:szCs w:val="28"/>
        </w:rPr>
      </w:pPr>
      <w:r>
        <w:rPr>
          <w:sz w:val="28"/>
          <w:szCs w:val="28"/>
        </w:rPr>
        <w:t>Как решить спор?</w:t>
      </w:r>
    </w:p>
    <w:p w:rsidR="001817B3" w:rsidRDefault="001817B3"/>
    <w:sectPr w:rsidR="0018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9761A"/>
    <w:multiLevelType w:val="hybridMultilevel"/>
    <w:tmpl w:val="5D529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63BAD"/>
    <w:multiLevelType w:val="hybridMultilevel"/>
    <w:tmpl w:val="5762D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E3A60"/>
    <w:multiLevelType w:val="hybridMultilevel"/>
    <w:tmpl w:val="5D54B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4E"/>
    <w:rsid w:val="001817B3"/>
    <w:rsid w:val="0023729C"/>
    <w:rsid w:val="0027264E"/>
    <w:rsid w:val="003354DF"/>
    <w:rsid w:val="00457004"/>
    <w:rsid w:val="0060557D"/>
    <w:rsid w:val="009203E7"/>
    <w:rsid w:val="00960EC7"/>
    <w:rsid w:val="00A30C68"/>
    <w:rsid w:val="00A37B50"/>
    <w:rsid w:val="00DF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E38FE-723B-4D48-9719-F3CBE834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64E"/>
    <w:pPr>
      <w:ind w:left="708"/>
    </w:pPr>
  </w:style>
  <w:style w:type="table" w:styleId="a4">
    <w:name w:val="Table Grid"/>
    <w:basedOn w:val="a1"/>
    <w:rsid w:val="00960E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1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</dc:creator>
  <cp:lastModifiedBy>Козлова Наталья Владимировна</cp:lastModifiedBy>
  <cp:revision>5</cp:revision>
  <dcterms:created xsi:type="dcterms:W3CDTF">2022-06-23T08:03:00Z</dcterms:created>
  <dcterms:modified xsi:type="dcterms:W3CDTF">2024-11-14T13:50:00Z</dcterms:modified>
</cp:coreProperties>
</file>